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28" w:rsidRPr="00C91BDC" w:rsidRDefault="00521628" w:rsidP="008B1DD8">
      <w:pPr>
        <w:pStyle w:val="a4"/>
        <w:shd w:val="clear" w:color="auto" w:fill="FFFFFF"/>
        <w:spacing w:before="0" w:beforeAutospacing="0" w:after="312" w:afterAutospacing="0" w:line="255" w:lineRule="atLeast"/>
        <w:jc w:val="center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>Настройка сети на клиентских компьютерах</w:t>
      </w:r>
    </w:p>
    <w:p w:rsidR="00521628" w:rsidRPr="00521628" w:rsidRDefault="00521628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Необходимо установить автоматическое получение </w:t>
      </w:r>
      <w:r>
        <w:rPr>
          <w:rFonts w:ascii="Verdana" w:hAnsi="Verdana"/>
          <w:color w:val="000000"/>
          <w:sz w:val="21"/>
          <w:szCs w:val="21"/>
          <w:lang w:val="en-US"/>
        </w:rPr>
        <w:t>IP</w:t>
      </w:r>
      <w:r>
        <w:rPr>
          <w:rFonts w:ascii="Verdana" w:hAnsi="Verdana"/>
          <w:color w:val="000000"/>
          <w:sz w:val="21"/>
          <w:szCs w:val="21"/>
        </w:rPr>
        <w:t xml:space="preserve">-адреса и сервера </w:t>
      </w:r>
      <w:r>
        <w:rPr>
          <w:rFonts w:ascii="Verdana" w:hAnsi="Verdana"/>
          <w:color w:val="000000"/>
          <w:sz w:val="21"/>
          <w:szCs w:val="21"/>
          <w:lang w:val="en-US"/>
        </w:rPr>
        <w:t>DNS</w:t>
      </w:r>
      <w:r>
        <w:rPr>
          <w:rFonts w:ascii="Verdana" w:hAnsi="Verdana"/>
          <w:color w:val="000000"/>
          <w:sz w:val="21"/>
          <w:szCs w:val="21"/>
        </w:rPr>
        <w:t xml:space="preserve"> на компьютерах </w:t>
      </w:r>
    </w:p>
    <w:p w:rsidR="00521628" w:rsidRPr="00521628" w:rsidRDefault="00521628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b/>
          <w:color w:val="000000"/>
          <w:sz w:val="21"/>
          <w:szCs w:val="21"/>
        </w:rPr>
      </w:pPr>
      <w:r w:rsidRPr="00521628">
        <w:rPr>
          <w:rFonts w:ascii="Verdana" w:hAnsi="Verdana"/>
          <w:b/>
          <w:color w:val="000000"/>
          <w:sz w:val="21"/>
          <w:szCs w:val="21"/>
          <w:lang w:val="en-US"/>
        </w:rPr>
        <w:t>Win</w:t>
      </w:r>
      <w:r w:rsidRPr="00521628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521628">
        <w:rPr>
          <w:rFonts w:ascii="Verdana" w:hAnsi="Verdana"/>
          <w:b/>
          <w:color w:val="000000"/>
          <w:sz w:val="21"/>
          <w:szCs w:val="21"/>
          <w:lang w:val="en-US"/>
        </w:rPr>
        <w:t>XP</w:t>
      </w:r>
      <w:r w:rsidRPr="00521628">
        <w:rPr>
          <w:rFonts w:ascii="Verdana" w:hAnsi="Verdana"/>
          <w:b/>
          <w:color w:val="000000"/>
          <w:sz w:val="21"/>
          <w:szCs w:val="21"/>
        </w:rPr>
        <w:t xml:space="preserve">: </w:t>
      </w:r>
    </w:p>
    <w:p w:rsidR="00521628" w:rsidRPr="00521628" w:rsidRDefault="00521628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Пус</w:t>
      </w:r>
      <w:proofErr w:type="gramStart"/>
      <w:r>
        <w:rPr>
          <w:rFonts w:ascii="Verdana" w:hAnsi="Verdana"/>
          <w:color w:val="000000"/>
          <w:sz w:val="21"/>
          <w:szCs w:val="21"/>
        </w:rPr>
        <w:t>к</w:t>
      </w:r>
      <w:r w:rsidRPr="00521628">
        <w:rPr>
          <w:rFonts w:ascii="Verdana" w:hAnsi="Verdana"/>
          <w:color w:val="000000"/>
          <w:sz w:val="21"/>
          <w:szCs w:val="21"/>
        </w:rPr>
        <w:t>-</w:t>
      </w:r>
      <w:proofErr w:type="gramEnd"/>
      <w:r w:rsidRPr="00521628">
        <w:rPr>
          <w:rFonts w:ascii="Verdana" w:hAnsi="Verdana"/>
          <w:color w:val="000000"/>
          <w:sz w:val="21"/>
          <w:szCs w:val="21"/>
        </w:rPr>
        <w:t>&gt;</w:t>
      </w:r>
      <w:r>
        <w:rPr>
          <w:rFonts w:ascii="Verdana" w:hAnsi="Verdana"/>
          <w:color w:val="000000"/>
          <w:sz w:val="21"/>
          <w:szCs w:val="21"/>
        </w:rPr>
        <w:t>Панель управления</w:t>
      </w:r>
      <w:r w:rsidRPr="00521628">
        <w:rPr>
          <w:rFonts w:ascii="Verdana" w:hAnsi="Verdana"/>
          <w:color w:val="000000"/>
          <w:sz w:val="21"/>
          <w:szCs w:val="21"/>
        </w:rPr>
        <w:t>-&gt;</w:t>
      </w:r>
      <w:r>
        <w:rPr>
          <w:rFonts w:ascii="Verdana" w:hAnsi="Verdana"/>
          <w:color w:val="000000"/>
          <w:sz w:val="21"/>
          <w:szCs w:val="21"/>
        </w:rPr>
        <w:t>сетевые подключения</w:t>
      </w:r>
    </w:p>
    <w:p w:rsidR="00521628" w:rsidRPr="00521628" w:rsidRDefault="00521628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b/>
          <w:color w:val="000000"/>
          <w:sz w:val="21"/>
          <w:szCs w:val="21"/>
        </w:rPr>
      </w:pPr>
      <w:r w:rsidRPr="00521628">
        <w:rPr>
          <w:rFonts w:ascii="Verdana" w:hAnsi="Verdana"/>
          <w:b/>
          <w:color w:val="000000"/>
          <w:sz w:val="21"/>
          <w:szCs w:val="21"/>
          <w:lang w:val="en-US"/>
        </w:rPr>
        <w:t>Win</w:t>
      </w:r>
      <w:r w:rsidRPr="00521628">
        <w:rPr>
          <w:rFonts w:ascii="Verdana" w:hAnsi="Verdana"/>
          <w:b/>
          <w:color w:val="000000"/>
          <w:sz w:val="21"/>
          <w:szCs w:val="21"/>
        </w:rPr>
        <w:t xml:space="preserve"> 7/ </w:t>
      </w:r>
      <w:r w:rsidRPr="00521628">
        <w:rPr>
          <w:rFonts w:ascii="Verdana" w:hAnsi="Verdana"/>
          <w:b/>
          <w:color w:val="000000"/>
          <w:sz w:val="21"/>
          <w:szCs w:val="21"/>
          <w:lang w:val="en-US"/>
        </w:rPr>
        <w:t>Vista</w:t>
      </w:r>
    </w:p>
    <w:p w:rsidR="00521628" w:rsidRPr="00521628" w:rsidRDefault="00521628" w:rsidP="00521628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Пус</w:t>
      </w:r>
      <w:proofErr w:type="gramStart"/>
      <w:r>
        <w:rPr>
          <w:rFonts w:ascii="Verdana" w:hAnsi="Verdana"/>
          <w:color w:val="000000"/>
          <w:sz w:val="21"/>
          <w:szCs w:val="21"/>
        </w:rPr>
        <w:t>к</w:t>
      </w:r>
      <w:r w:rsidRPr="00521628">
        <w:rPr>
          <w:rFonts w:ascii="Verdana" w:hAnsi="Verdana"/>
          <w:color w:val="000000"/>
          <w:sz w:val="21"/>
          <w:szCs w:val="21"/>
        </w:rPr>
        <w:t>-</w:t>
      </w:r>
      <w:proofErr w:type="gramEnd"/>
      <w:r w:rsidRPr="00521628">
        <w:rPr>
          <w:rFonts w:ascii="Verdana" w:hAnsi="Verdana"/>
          <w:color w:val="000000"/>
          <w:sz w:val="21"/>
          <w:szCs w:val="21"/>
        </w:rPr>
        <w:t>&gt;</w:t>
      </w:r>
      <w:r>
        <w:rPr>
          <w:rFonts w:ascii="Verdana" w:hAnsi="Verdana"/>
          <w:color w:val="000000"/>
          <w:sz w:val="21"/>
          <w:szCs w:val="21"/>
        </w:rPr>
        <w:t>Панель управления</w:t>
      </w:r>
      <w:r w:rsidRPr="00521628">
        <w:rPr>
          <w:rFonts w:ascii="Verdana" w:hAnsi="Verdana"/>
          <w:color w:val="000000"/>
          <w:sz w:val="21"/>
          <w:szCs w:val="21"/>
        </w:rPr>
        <w:t>-&gt;</w:t>
      </w:r>
      <w:r>
        <w:rPr>
          <w:rFonts w:ascii="Verdana" w:hAnsi="Verdana"/>
          <w:color w:val="000000"/>
          <w:sz w:val="21"/>
          <w:szCs w:val="21"/>
        </w:rPr>
        <w:t>Центр управления сетями и общим доступом</w:t>
      </w:r>
      <w:r w:rsidRPr="00521628">
        <w:rPr>
          <w:rFonts w:ascii="Verdana" w:hAnsi="Verdana"/>
          <w:color w:val="000000"/>
          <w:sz w:val="21"/>
          <w:szCs w:val="21"/>
        </w:rPr>
        <w:t>-&gt;</w:t>
      </w:r>
      <w:r>
        <w:rPr>
          <w:rFonts w:ascii="Verdana" w:hAnsi="Verdana"/>
          <w:color w:val="000000"/>
          <w:sz w:val="21"/>
          <w:szCs w:val="21"/>
        </w:rPr>
        <w:t>Изменение параметров адаптера</w:t>
      </w:r>
    </w:p>
    <w:p w:rsidR="00521628" w:rsidRDefault="00521628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color w:val="000000"/>
          <w:sz w:val="21"/>
          <w:szCs w:val="21"/>
        </w:rPr>
      </w:pPr>
    </w:p>
    <w:p w:rsidR="00521628" w:rsidRDefault="00521628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Нажать правой кнопкой по </w:t>
      </w:r>
      <w:r w:rsidRPr="00521628">
        <w:rPr>
          <w:rFonts w:ascii="Verdana" w:hAnsi="Verdana"/>
          <w:color w:val="000000"/>
          <w:sz w:val="21"/>
          <w:szCs w:val="21"/>
        </w:rPr>
        <w:t>“</w:t>
      </w:r>
      <w:r>
        <w:rPr>
          <w:rFonts w:ascii="Verdana" w:hAnsi="Verdana"/>
          <w:color w:val="000000"/>
          <w:sz w:val="21"/>
          <w:szCs w:val="21"/>
        </w:rPr>
        <w:t>Подключение к локальной сети</w:t>
      </w:r>
      <w:r w:rsidRPr="00521628">
        <w:rPr>
          <w:rFonts w:ascii="Verdana" w:hAnsi="Verdana"/>
          <w:color w:val="000000"/>
          <w:sz w:val="21"/>
          <w:szCs w:val="21"/>
        </w:rPr>
        <w:t>”</w:t>
      </w:r>
      <w:r>
        <w:rPr>
          <w:rFonts w:ascii="Verdana" w:hAnsi="Verdana"/>
          <w:color w:val="000000"/>
          <w:sz w:val="21"/>
          <w:szCs w:val="21"/>
        </w:rPr>
        <w:t xml:space="preserve">, выбрать </w:t>
      </w:r>
      <w:r w:rsidRPr="00521628">
        <w:rPr>
          <w:rFonts w:ascii="Verdana" w:hAnsi="Verdana"/>
          <w:color w:val="000000"/>
          <w:sz w:val="21"/>
          <w:szCs w:val="21"/>
        </w:rPr>
        <w:t>“</w:t>
      </w:r>
      <w:r>
        <w:rPr>
          <w:rFonts w:ascii="Verdana" w:hAnsi="Verdana"/>
          <w:color w:val="000000"/>
          <w:sz w:val="21"/>
          <w:szCs w:val="21"/>
        </w:rPr>
        <w:t>Свойства</w:t>
      </w:r>
      <w:r w:rsidRPr="00521628">
        <w:rPr>
          <w:rFonts w:ascii="Verdana" w:hAnsi="Verdana"/>
          <w:color w:val="000000"/>
          <w:sz w:val="21"/>
          <w:szCs w:val="21"/>
        </w:rPr>
        <w:t>”</w:t>
      </w:r>
    </w:p>
    <w:p w:rsidR="00521628" w:rsidRDefault="00521628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Выбрать в списке </w:t>
      </w:r>
      <w:r w:rsidRPr="00521628">
        <w:rPr>
          <w:rFonts w:ascii="Verdana" w:hAnsi="Verdana"/>
          <w:color w:val="000000"/>
          <w:sz w:val="21"/>
          <w:szCs w:val="21"/>
        </w:rPr>
        <w:t>“Протокол интернета (</w:t>
      </w:r>
      <w:r>
        <w:rPr>
          <w:rFonts w:ascii="Verdana" w:hAnsi="Verdana"/>
          <w:color w:val="000000"/>
          <w:sz w:val="21"/>
          <w:szCs w:val="21"/>
          <w:lang w:val="en-US"/>
        </w:rPr>
        <w:t>TCP</w:t>
      </w:r>
      <w:r w:rsidRPr="00521628">
        <w:rPr>
          <w:rFonts w:ascii="Verdana" w:hAnsi="Verdana"/>
          <w:color w:val="000000"/>
          <w:sz w:val="21"/>
          <w:szCs w:val="21"/>
        </w:rPr>
        <w:t>/</w:t>
      </w:r>
      <w:r>
        <w:rPr>
          <w:rFonts w:ascii="Verdana" w:hAnsi="Verdana"/>
          <w:color w:val="000000"/>
          <w:sz w:val="21"/>
          <w:szCs w:val="21"/>
          <w:lang w:val="en-US"/>
        </w:rPr>
        <w:t>IP</w:t>
      </w:r>
      <w:r w:rsidRPr="00521628">
        <w:rPr>
          <w:rFonts w:ascii="Verdana" w:hAnsi="Verdana"/>
          <w:color w:val="000000"/>
          <w:sz w:val="21"/>
          <w:szCs w:val="21"/>
        </w:rPr>
        <w:t xml:space="preserve">) </w:t>
      </w:r>
      <w:r>
        <w:rPr>
          <w:rFonts w:ascii="Verdana" w:hAnsi="Verdana"/>
          <w:color w:val="000000"/>
          <w:sz w:val="21"/>
          <w:szCs w:val="21"/>
        </w:rPr>
        <w:t xml:space="preserve"> версии </w:t>
      </w:r>
      <w:r w:rsidRPr="00521628">
        <w:rPr>
          <w:rFonts w:ascii="Verdana" w:hAnsi="Verdana"/>
          <w:color w:val="000000"/>
          <w:sz w:val="21"/>
          <w:szCs w:val="21"/>
        </w:rPr>
        <w:t>4”</w:t>
      </w:r>
      <w:r>
        <w:rPr>
          <w:rFonts w:ascii="Verdana" w:hAnsi="Verdana"/>
          <w:color w:val="000000"/>
          <w:sz w:val="21"/>
          <w:szCs w:val="21"/>
        </w:rPr>
        <w:t xml:space="preserve">, нажать </w:t>
      </w:r>
      <w:r w:rsidRPr="00521628">
        <w:rPr>
          <w:rFonts w:ascii="Verdana" w:hAnsi="Verdana"/>
          <w:color w:val="000000"/>
          <w:sz w:val="21"/>
          <w:szCs w:val="21"/>
        </w:rPr>
        <w:t>“</w:t>
      </w:r>
      <w:r>
        <w:rPr>
          <w:rFonts w:ascii="Verdana" w:hAnsi="Verdana"/>
          <w:color w:val="000000"/>
          <w:sz w:val="21"/>
          <w:szCs w:val="21"/>
        </w:rPr>
        <w:t>Свойства</w:t>
      </w:r>
      <w:r w:rsidRPr="00521628">
        <w:rPr>
          <w:rFonts w:ascii="Verdana" w:hAnsi="Verdana"/>
          <w:color w:val="000000"/>
          <w:sz w:val="21"/>
          <w:szCs w:val="21"/>
        </w:rPr>
        <w:t>”</w:t>
      </w:r>
    </w:p>
    <w:p w:rsidR="00521628" w:rsidRDefault="00521628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Установить галочки на автоматическое получение, применить.</w:t>
      </w:r>
    </w:p>
    <w:p w:rsidR="00521628" w:rsidRDefault="00521628" w:rsidP="00521628">
      <w:pPr>
        <w:rPr>
          <w:b/>
          <w:sz w:val="28"/>
          <w:szCs w:val="28"/>
        </w:rPr>
      </w:pPr>
    </w:p>
    <w:p w:rsidR="00521628" w:rsidRDefault="00521628" w:rsidP="008B1DD8">
      <w:pPr>
        <w:jc w:val="center"/>
        <w:rPr>
          <w:b/>
          <w:sz w:val="28"/>
          <w:szCs w:val="28"/>
        </w:rPr>
      </w:pPr>
      <w:r w:rsidRPr="00521628">
        <w:rPr>
          <w:b/>
          <w:sz w:val="28"/>
          <w:szCs w:val="28"/>
        </w:rPr>
        <w:t xml:space="preserve">Теперь пропишем </w:t>
      </w:r>
      <w:r w:rsidRPr="00521628">
        <w:rPr>
          <w:b/>
          <w:sz w:val="28"/>
          <w:szCs w:val="28"/>
          <w:lang w:val="en-US"/>
        </w:rPr>
        <w:t>Proxy</w:t>
      </w:r>
      <w:r w:rsidRPr="00521628">
        <w:rPr>
          <w:b/>
          <w:sz w:val="28"/>
          <w:szCs w:val="28"/>
        </w:rPr>
        <w:t>-сервер</w:t>
      </w:r>
      <w:r w:rsidRPr="00C91BDC">
        <w:rPr>
          <w:b/>
          <w:sz w:val="28"/>
          <w:szCs w:val="28"/>
        </w:rPr>
        <w:t>:</w:t>
      </w:r>
    </w:p>
    <w:p w:rsidR="00521628" w:rsidRPr="00521628" w:rsidRDefault="00521628" w:rsidP="00521628">
      <w:pPr>
        <w:rPr>
          <w:b/>
          <w:sz w:val="28"/>
          <w:szCs w:val="28"/>
        </w:rPr>
      </w:pPr>
    </w:p>
    <w:p w:rsidR="00521628" w:rsidRPr="00521628" w:rsidRDefault="00521628" w:rsidP="00521628">
      <w:pPr>
        <w:rPr>
          <w:sz w:val="28"/>
          <w:szCs w:val="28"/>
        </w:rPr>
      </w:pPr>
      <w:r w:rsidRPr="00521628">
        <w:rPr>
          <w:sz w:val="28"/>
          <w:szCs w:val="28"/>
        </w:rPr>
        <w:t xml:space="preserve">Откройте в </w:t>
      </w:r>
      <w:r w:rsidRPr="00521628">
        <w:rPr>
          <w:sz w:val="28"/>
          <w:szCs w:val="28"/>
          <w:lang w:val="en-US"/>
        </w:rPr>
        <w:t>Internet</w:t>
      </w:r>
      <w:r w:rsidRPr="00521628">
        <w:rPr>
          <w:sz w:val="28"/>
          <w:szCs w:val="28"/>
        </w:rPr>
        <w:t xml:space="preserve"> </w:t>
      </w:r>
      <w:r w:rsidRPr="00521628">
        <w:rPr>
          <w:sz w:val="28"/>
          <w:szCs w:val="28"/>
          <w:lang w:val="en-US"/>
        </w:rPr>
        <w:t>Explorer</w:t>
      </w:r>
      <w:r w:rsidRPr="00521628">
        <w:rPr>
          <w:sz w:val="28"/>
          <w:szCs w:val="28"/>
        </w:rPr>
        <w:t xml:space="preserve">  “Сво</w:t>
      </w:r>
      <w:bookmarkStart w:id="0" w:name="_GoBack"/>
      <w:bookmarkEnd w:id="0"/>
      <w:r w:rsidRPr="00521628">
        <w:rPr>
          <w:sz w:val="28"/>
          <w:szCs w:val="28"/>
        </w:rPr>
        <w:t>йства обозревателя”</w:t>
      </w:r>
    </w:p>
    <w:p w:rsidR="00521628" w:rsidRPr="00521628" w:rsidRDefault="00521628" w:rsidP="00521628">
      <w:pPr>
        <w:rPr>
          <w:sz w:val="28"/>
          <w:szCs w:val="28"/>
        </w:rPr>
      </w:pPr>
      <w:r w:rsidRPr="00521628">
        <w:rPr>
          <w:sz w:val="28"/>
          <w:szCs w:val="28"/>
        </w:rPr>
        <w:t>На вкладке “Подключения” нажмите “Настройка сети</w:t>
      </w:r>
      <w:proofErr w:type="gramStart"/>
      <w:r w:rsidRPr="00521628">
        <w:rPr>
          <w:sz w:val="28"/>
          <w:szCs w:val="28"/>
        </w:rPr>
        <w:t>”</w:t>
      </w:r>
      <w:r>
        <w:rPr>
          <w:sz w:val="28"/>
          <w:szCs w:val="28"/>
        </w:rPr>
        <w:t>(</w:t>
      </w:r>
      <w:proofErr w:type="gramEnd"/>
      <w:r w:rsidRPr="005E2209">
        <w:rPr>
          <w:sz w:val="28"/>
          <w:szCs w:val="28"/>
        </w:rPr>
        <w:t>“</w:t>
      </w:r>
      <w:r>
        <w:rPr>
          <w:sz w:val="28"/>
          <w:szCs w:val="28"/>
        </w:rPr>
        <w:t xml:space="preserve">Настройка </w:t>
      </w:r>
      <w:r>
        <w:rPr>
          <w:sz w:val="28"/>
          <w:szCs w:val="28"/>
          <w:lang w:val="en-US"/>
        </w:rPr>
        <w:t>LAN</w:t>
      </w:r>
      <w:r w:rsidRPr="005E2209">
        <w:rPr>
          <w:sz w:val="28"/>
          <w:szCs w:val="28"/>
        </w:rPr>
        <w:t>”</w:t>
      </w:r>
      <w:r>
        <w:rPr>
          <w:sz w:val="28"/>
          <w:szCs w:val="28"/>
        </w:rPr>
        <w:t>)</w:t>
      </w:r>
    </w:p>
    <w:p w:rsidR="00521628" w:rsidRPr="00521628" w:rsidRDefault="00521628" w:rsidP="00521628">
      <w:pPr>
        <w:rPr>
          <w:sz w:val="28"/>
          <w:szCs w:val="28"/>
        </w:rPr>
      </w:pPr>
      <w:r w:rsidRPr="00521628">
        <w:rPr>
          <w:sz w:val="28"/>
          <w:szCs w:val="28"/>
        </w:rPr>
        <w:t>Поставьте галочку “Использовать прокси-сервер”</w:t>
      </w:r>
      <w:proofErr w:type="gramStart"/>
      <w:r w:rsidRPr="00521628">
        <w:rPr>
          <w:sz w:val="28"/>
          <w:szCs w:val="28"/>
        </w:rPr>
        <w:t xml:space="preserve"> ,</w:t>
      </w:r>
      <w:proofErr w:type="gramEnd"/>
      <w:r w:rsidRPr="00521628">
        <w:rPr>
          <w:sz w:val="28"/>
          <w:szCs w:val="28"/>
        </w:rPr>
        <w:t xml:space="preserve"> введите его адрес 10.0.0.1</w:t>
      </w:r>
      <w:r w:rsidRPr="00521628">
        <w:rPr>
          <w:b/>
          <w:sz w:val="28"/>
          <w:szCs w:val="28"/>
        </w:rPr>
        <w:t xml:space="preserve"> </w:t>
      </w:r>
      <w:r w:rsidRPr="00521628">
        <w:rPr>
          <w:sz w:val="28"/>
          <w:szCs w:val="28"/>
        </w:rPr>
        <w:t>порт 3128 и нажмите “ОК”.</w:t>
      </w:r>
    </w:p>
    <w:p w:rsidR="00521628" w:rsidRPr="00521628" w:rsidRDefault="00521628" w:rsidP="00521628">
      <w:pPr>
        <w:rPr>
          <w:sz w:val="28"/>
          <w:szCs w:val="28"/>
        </w:rPr>
      </w:pPr>
      <w:r w:rsidRPr="00521628">
        <w:rPr>
          <w:sz w:val="28"/>
          <w:szCs w:val="28"/>
        </w:rPr>
        <w:t xml:space="preserve">Теперь обязательно перезагрузите </w:t>
      </w:r>
      <w:r w:rsidRPr="00521628">
        <w:rPr>
          <w:sz w:val="28"/>
          <w:szCs w:val="28"/>
          <w:lang w:val="en-US"/>
        </w:rPr>
        <w:t>Internet</w:t>
      </w:r>
      <w:r w:rsidRPr="00521628">
        <w:rPr>
          <w:sz w:val="28"/>
          <w:szCs w:val="28"/>
        </w:rPr>
        <w:t xml:space="preserve"> </w:t>
      </w:r>
      <w:r w:rsidRPr="00521628">
        <w:rPr>
          <w:sz w:val="28"/>
          <w:szCs w:val="28"/>
          <w:lang w:val="en-US"/>
        </w:rPr>
        <w:t>Explorer</w:t>
      </w:r>
      <w:r w:rsidRPr="00521628">
        <w:rPr>
          <w:sz w:val="28"/>
          <w:szCs w:val="28"/>
        </w:rPr>
        <w:t xml:space="preserve"> и попробуйте выйти в интернет.</w:t>
      </w:r>
    </w:p>
    <w:p w:rsidR="00521628" w:rsidRPr="00521628" w:rsidRDefault="00521628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color w:val="000000"/>
          <w:sz w:val="21"/>
          <w:szCs w:val="21"/>
        </w:rPr>
      </w:pPr>
    </w:p>
    <w:p w:rsidR="004B176B" w:rsidRDefault="004B176B">
      <w:pPr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>
        <w:rPr>
          <w:rFonts w:ascii="Verdana" w:hAnsi="Verdana"/>
          <w:b/>
          <w:color w:val="000000"/>
          <w:sz w:val="21"/>
          <w:szCs w:val="21"/>
        </w:rPr>
        <w:br w:type="page"/>
      </w:r>
    </w:p>
    <w:p w:rsidR="00B52263" w:rsidRPr="00B52263" w:rsidRDefault="00B52263" w:rsidP="008B1DD8">
      <w:pPr>
        <w:pStyle w:val="a4"/>
        <w:shd w:val="clear" w:color="auto" w:fill="FFFFFF"/>
        <w:spacing w:before="0" w:beforeAutospacing="0" w:after="312" w:afterAutospacing="0" w:line="255" w:lineRule="atLeast"/>
        <w:jc w:val="center"/>
        <w:rPr>
          <w:rFonts w:ascii="Verdana" w:hAnsi="Verdana"/>
          <w:b/>
          <w:color w:val="000000"/>
          <w:sz w:val="21"/>
          <w:szCs w:val="21"/>
        </w:rPr>
      </w:pPr>
      <w:r w:rsidRPr="00B52263">
        <w:rPr>
          <w:rFonts w:ascii="Verdana" w:hAnsi="Verdana"/>
          <w:b/>
          <w:color w:val="000000"/>
          <w:sz w:val="21"/>
          <w:szCs w:val="21"/>
        </w:rPr>
        <w:lastRenderedPageBreak/>
        <w:t>Настройка клиентского компьютера для обновления со школьного сервера.</w:t>
      </w:r>
    </w:p>
    <w:p w:rsidR="00B3482E" w:rsidRDefault="00810EDF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Style w:val="apple-converted-space"/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Запустит</w:t>
      </w:r>
      <w:r w:rsidR="00B52263">
        <w:rPr>
          <w:rFonts w:ascii="Verdana" w:hAnsi="Verdana"/>
          <w:color w:val="000000"/>
          <w:sz w:val="21"/>
          <w:szCs w:val="21"/>
        </w:rPr>
        <w:t>е</w:t>
      </w:r>
      <w:r>
        <w:rPr>
          <w:rFonts w:ascii="Verdana" w:hAnsi="Verdana"/>
          <w:color w:val="000000"/>
          <w:sz w:val="21"/>
          <w:szCs w:val="21"/>
        </w:rPr>
        <w:t xml:space="preserve"> в </w:t>
      </w:r>
      <w:r w:rsidR="00B3482E" w:rsidRPr="00B3482E">
        <w:rPr>
          <w:rFonts w:ascii="Verdana" w:hAnsi="Verdana"/>
          <w:color w:val="000000"/>
          <w:sz w:val="21"/>
          <w:szCs w:val="21"/>
        </w:rPr>
        <w:t>“</w:t>
      </w:r>
      <w:r>
        <w:rPr>
          <w:rFonts w:ascii="Verdana" w:hAnsi="Verdana"/>
          <w:color w:val="000000"/>
          <w:sz w:val="21"/>
          <w:szCs w:val="21"/>
        </w:rPr>
        <w:t>командной ст</w:t>
      </w:r>
      <w:r w:rsidR="00B3482E">
        <w:rPr>
          <w:rFonts w:ascii="Verdana" w:hAnsi="Verdana"/>
          <w:color w:val="000000"/>
          <w:sz w:val="21"/>
          <w:szCs w:val="21"/>
        </w:rPr>
        <w:t>р</w:t>
      </w:r>
      <w:r>
        <w:rPr>
          <w:rFonts w:ascii="Verdana" w:hAnsi="Verdana"/>
          <w:color w:val="000000"/>
          <w:sz w:val="21"/>
          <w:szCs w:val="21"/>
        </w:rPr>
        <w:t>оке</w:t>
      </w:r>
      <w:r w:rsidR="00B3482E" w:rsidRPr="00B3482E">
        <w:rPr>
          <w:rFonts w:ascii="Verdana" w:hAnsi="Verdana"/>
          <w:color w:val="000000"/>
          <w:sz w:val="21"/>
          <w:szCs w:val="21"/>
        </w:rPr>
        <w:t>”</w:t>
      </w:r>
      <w:r w:rsidR="00B3482E">
        <w:rPr>
          <w:rFonts w:ascii="Verdana" w:hAnsi="Verdana"/>
          <w:color w:val="000000"/>
          <w:sz w:val="21"/>
          <w:szCs w:val="21"/>
        </w:rPr>
        <w:t xml:space="preserve"> или </w:t>
      </w:r>
      <w:r w:rsidR="00B3482E" w:rsidRPr="00B3482E">
        <w:rPr>
          <w:rFonts w:ascii="Verdana" w:hAnsi="Verdana"/>
          <w:color w:val="000000"/>
          <w:sz w:val="21"/>
          <w:szCs w:val="21"/>
        </w:rPr>
        <w:t>“</w:t>
      </w:r>
      <w:r w:rsidR="00B3482E">
        <w:rPr>
          <w:rFonts w:ascii="Verdana" w:hAnsi="Verdana"/>
          <w:color w:val="000000"/>
          <w:sz w:val="21"/>
          <w:szCs w:val="21"/>
        </w:rPr>
        <w:t>выполнить</w:t>
      </w:r>
      <w:r w:rsidR="00B3482E" w:rsidRPr="00B3482E">
        <w:rPr>
          <w:rFonts w:ascii="Verdana" w:hAnsi="Verdana"/>
          <w:color w:val="000000"/>
          <w:sz w:val="21"/>
          <w:szCs w:val="21"/>
        </w:rPr>
        <w:t>”</w:t>
      </w:r>
      <w:r w:rsidR="00B3482E">
        <w:rPr>
          <w:rFonts w:ascii="Verdana" w:hAnsi="Verdana"/>
          <w:color w:val="000000"/>
          <w:sz w:val="21"/>
          <w:szCs w:val="21"/>
        </w:rPr>
        <w:t xml:space="preserve"> (кнопки </w:t>
      </w:r>
      <w:r w:rsidR="00B3482E">
        <w:rPr>
          <w:rFonts w:ascii="Verdana" w:hAnsi="Verdana"/>
          <w:color w:val="000000"/>
          <w:sz w:val="21"/>
          <w:szCs w:val="21"/>
          <w:lang w:val="en-US"/>
        </w:rPr>
        <w:t>WIN</w:t>
      </w:r>
      <w:r w:rsidR="00B3482E" w:rsidRPr="00B3482E">
        <w:rPr>
          <w:rFonts w:ascii="Verdana" w:hAnsi="Verdana"/>
          <w:color w:val="000000"/>
          <w:sz w:val="21"/>
          <w:szCs w:val="21"/>
        </w:rPr>
        <w:t>+</w:t>
      </w:r>
      <w:r w:rsidR="00B3482E">
        <w:rPr>
          <w:rFonts w:ascii="Verdana" w:hAnsi="Verdana"/>
          <w:color w:val="000000"/>
          <w:sz w:val="21"/>
          <w:szCs w:val="21"/>
          <w:lang w:val="en-US"/>
        </w:rPr>
        <w:t>R</w:t>
      </w:r>
      <w:r w:rsidR="00B3482E">
        <w:rPr>
          <w:rFonts w:ascii="Verdana" w:hAnsi="Verdana"/>
          <w:color w:val="000000"/>
          <w:sz w:val="21"/>
          <w:szCs w:val="21"/>
        </w:rPr>
        <w:t>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</w:p>
    <w:p w:rsidR="00810EDF" w:rsidRPr="00B52263" w:rsidRDefault="00810EDF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Style w:val="a3"/>
          <w:rFonts w:ascii="Verdana" w:hAnsi="Verdana"/>
          <w:b w:val="0"/>
          <w:color w:val="000000"/>
          <w:sz w:val="21"/>
          <w:szCs w:val="21"/>
        </w:rPr>
      </w:pPr>
      <w:proofErr w:type="spellStart"/>
      <w:r w:rsidRPr="00B52263">
        <w:rPr>
          <w:rStyle w:val="a3"/>
          <w:rFonts w:ascii="Verdana" w:hAnsi="Verdana"/>
          <w:b w:val="0"/>
          <w:color w:val="000000"/>
          <w:sz w:val="21"/>
          <w:szCs w:val="21"/>
        </w:rPr>
        <w:t>gpedit.msc</w:t>
      </w:r>
      <w:proofErr w:type="spellEnd"/>
    </w:p>
    <w:p w:rsidR="00B3482E" w:rsidRPr="00B3482E" w:rsidRDefault="00B3482E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b/>
          <w:color w:val="000000"/>
          <w:sz w:val="21"/>
          <w:szCs w:val="21"/>
        </w:rPr>
      </w:pPr>
      <w:r w:rsidRPr="00B3482E">
        <w:rPr>
          <w:rStyle w:val="a3"/>
          <w:rFonts w:ascii="Verdana" w:hAnsi="Verdana"/>
          <w:b w:val="0"/>
          <w:color w:val="000000"/>
          <w:sz w:val="21"/>
          <w:szCs w:val="21"/>
        </w:rPr>
        <w:t>Далее за</w:t>
      </w:r>
      <w:r w:rsidR="00B52263">
        <w:rPr>
          <w:rStyle w:val="a3"/>
          <w:rFonts w:ascii="Verdana" w:hAnsi="Verdana"/>
          <w:b w:val="0"/>
          <w:color w:val="000000"/>
          <w:sz w:val="21"/>
          <w:szCs w:val="21"/>
        </w:rPr>
        <w:t>ходим</w:t>
      </w:r>
    </w:p>
    <w:p w:rsidR="00810EDF" w:rsidRDefault="00810EDF" w:rsidP="00810EDF">
      <w:pPr>
        <w:pStyle w:val="a4"/>
        <w:shd w:val="clear" w:color="auto" w:fill="FFFFFF"/>
        <w:spacing w:before="0" w:beforeAutospacing="0" w:after="312" w:afterAutospacing="0" w:line="255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Конфигурация компьютера -&gt; Административные шаблоны -&gt; Компоненты </w:t>
      </w:r>
      <w:proofErr w:type="spellStart"/>
      <w:r>
        <w:rPr>
          <w:rFonts w:ascii="Verdana" w:hAnsi="Verdana"/>
          <w:color w:val="000000"/>
          <w:sz w:val="21"/>
          <w:szCs w:val="21"/>
        </w:rPr>
        <w:t>Windows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-&gt; </w:t>
      </w:r>
      <w:proofErr w:type="spellStart"/>
      <w:r>
        <w:rPr>
          <w:rFonts w:ascii="Verdana" w:hAnsi="Verdana"/>
          <w:color w:val="000000"/>
          <w:sz w:val="21"/>
          <w:szCs w:val="21"/>
        </w:rPr>
        <w:t>Windows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Update</w:t>
      </w:r>
      <w:proofErr w:type="spellEnd"/>
    </w:p>
    <w:p w:rsidR="00A342C6" w:rsidRDefault="00810ED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5619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63" w:rsidRPr="00B52263" w:rsidRDefault="00810ED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Параметр </w:t>
      </w:r>
      <w:r w:rsidR="00B52263" w:rsidRPr="00B52263">
        <w:rPr>
          <w:rFonts w:ascii="Verdana" w:hAnsi="Verdana"/>
          <w:color w:val="000000"/>
          <w:sz w:val="21"/>
          <w:szCs w:val="21"/>
          <w:shd w:val="clear" w:color="auto" w:fill="FFFFFF"/>
        </w:rPr>
        <w:t>“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Указать размещение службы обновлений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Microsoft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 интрасети</w:t>
      </w:r>
      <w:r w:rsidR="00B52263" w:rsidRPr="00B52263">
        <w:rPr>
          <w:rFonts w:ascii="Verdana" w:hAnsi="Verdana"/>
          <w:color w:val="000000"/>
          <w:sz w:val="21"/>
          <w:szCs w:val="21"/>
          <w:shd w:val="clear" w:color="auto" w:fill="FFFFFF"/>
        </w:rPr>
        <w:t>”</w:t>
      </w:r>
    </w:p>
    <w:p w:rsidR="00810EDF" w:rsidRPr="004442E1" w:rsidRDefault="00B52263">
      <w:pP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ставим </w:t>
      </w:r>
      <w:r w:rsidRPr="00B52263">
        <w:rPr>
          <w:rFonts w:ascii="Verdana" w:hAnsi="Verdana"/>
          <w:color w:val="000000"/>
          <w:sz w:val="21"/>
          <w:szCs w:val="21"/>
          <w:shd w:val="clear" w:color="auto" w:fill="FFFFFF"/>
        </w:rPr>
        <w:t>“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Включен</w:t>
      </w:r>
      <w:r w:rsidRPr="00B52263">
        <w:rPr>
          <w:rFonts w:ascii="Verdana" w:hAnsi="Verdana"/>
          <w:color w:val="000000"/>
          <w:sz w:val="21"/>
          <w:szCs w:val="21"/>
          <w:shd w:val="clear" w:color="auto" w:fill="FFFFFF"/>
        </w:rPr>
        <w:t>”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  <w:r w:rsidR="00810ED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и в обоих полях выставляем</w:t>
      </w:r>
      <w:r w:rsidR="00810EDF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hyperlink r:id="rId6" w:history="1">
        <w:r w:rsidR="004442E1" w:rsidRPr="00035472">
          <w:rPr>
            <w:rStyle w:val="a7"/>
            <w:rFonts w:ascii="Verdana" w:hAnsi="Verdana"/>
            <w:sz w:val="21"/>
            <w:szCs w:val="21"/>
            <w:shd w:val="clear" w:color="auto" w:fill="FFFFFF"/>
            <w:lang w:val="en-US"/>
          </w:rPr>
          <w:t>http</w:t>
        </w:r>
        <w:r w:rsidR="004442E1" w:rsidRPr="00035472">
          <w:rPr>
            <w:rStyle w:val="a7"/>
            <w:rFonts w:ascii="Verdana" w:hAnsi="Verdana"/>
            <w:sz w:val="21"/>
            <w:szCs w:val="21"/>
            <w:shd w:val="clear" w:color="auto" w:fill="FFFFFF"/>
          </w:rPr>
          <w:t>://10.0.0.1:8530</w:t>
        </w:r>
      </w:hyperlink>
    </w:p>
    <w:p w:rsidR="004442E1" w:rsidRDefault="008B2998">
      <w:pP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После этого провоцируем поиск обновлений командой в </w:t>
      </w:r>
      <w:r w:rsidRPr="008B2998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“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выполнить</w:t>
      </w:r>
      <w:r w:rsidRPr="008B2998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”</w:t>
      </w:r>
    </w:p>
    <w:p w:rsidR="008B2998" w:rsidRPr="00B6600E" w:rsidRDefault="00B6600E" w:rsidP="0052162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600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B2998" w:rsidRPr="00B6600E">
        <w:rPr>
          <w:rFonts w:ascii="Times New Roman" w:hAnsi="Times New Roman" w:cs="Times New Roman"/>
          <w:sz w:val="28"/>
          <w:szCs w:val="28"/>
          <w:lang w:val="en-US"/>
        </w:rPr>
        <w:t>uauclt</w:t>
      </w:r>
      <w:proofErr w:type="spellEnd"/>
      <w:r w:rsidRPr="00B6600E">
        <w:rPr>
          <w:rFonts w:ascii="Times New Roman" w:hAnsi="Times New Roman" w:cs="Times New Roman"/>
          <w:sz w:val="28"/>
          <w:szCs w:val="28"/>
        </w:rPr>
        <w:t xml:space="preserve"> </w:t>
      </w:r>
      <w:r w:rsidRPr="00AE52CE">
        <w:rPr>
          <w:rFonts w:ascii="Times New Roman" w:hAnsi="Times New Roman" w:cs="Times New Roman"/>
          <w:sz w:val="28"/>
          <w:szCs w:val="28"/>
        </w:rPr>
        <w:t xml:space="preserve"> </w:t>
      </w:r>
      <w:r w:rsidR="008B2998" w:rsidRPr="00B6600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End"/>
      <w:r w:rsidR="008B2998" w:rsidRPr="00B6600E">
        <w:rPr>
          <w:rFonts w:ascii="Times New Roman" w:hAnsi="Times New Roman" w:cs="Times New Roman"/>
          <w:sz w:val="28"/>
          <w:szCs w:val="28"/>
          <w:lang w:val="en-US"/>
        </w:rPr>
        <w:t>detectnow</w:t>
      </w:r>
      <w:proofErr w:type="spellEnd"/>
    </w:p>
    <w:p w:rsidR="008B2998" w:rsidRPr="00C91BDC" w:rsidRDefault="008B2998">
      <w:pPr>
        <w:rPr>
          <w:rStyle w:val="apple-converted-space"/>
          <w:rFonts w:ascii="Verdana" w:hAnsi="Verdana"/>
          <w:b/>
          <w:color w:val="000000"/>
          <w:sz w:val="21"/>
          <w:szCs w:val="21"/>
          <w:shd w:val="clear" w:color="auto" w:fill="FFFFFF"/>
        </w:rPr>
      </w:pPr>
    </w:p>
    <w:p w:rsidR="004B176B" w:rsidRDefault="004B176B">
      <w:pP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br w:type="page"/>
      </w:r>
    </w:p>
    <w:p w:rsidR="004442E1" w:rsidRPr="004B176B" w:rsidRDefault="004442E1" w:rsidP="008B1DD8">
      <w:pPr>
        <w:jc w:val="center"/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5E2209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lastRenderedPageBreak/>
        <w:t>Пользование общей папкой</w:t>
      </w:r>
    </w:p>
    <w:p w:rsidR="004442E1" w:rsidRPr="00AE52CE" w:rsidRDefault="004442E1">
      <w:pPr>
        <w:rPr>
          <w:rStyle w:val="a7"/>
          <w:rFonts w:ascii="Verdana" w:hAnsi="Verdana"/>
          <w:sz w:val="21"/>
          <w:szCs w:val="21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Что бы зайти в папку достаточно в </w:t>
      </w:r>
      <w:r w:rsidRPr="004442E1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“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выполнить</w:t>
      </w:r>
      <w:r w:rsidRPr="004442E1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”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 (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WIN</w:t>
      </w:r>
      <w:r w:rsidRPr="004442E1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+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R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) набрать </w:t>
      </w:r>
      <w:hyperlink r:id="rId7" w:history="1">
        <w:r w:rsidRPr="00035472">
          <w:rPr>
            <w:rStyle w:val="a7"/>
            <w:rFonts w:ascii="Verdana" w:hAnsi="Verdana"/>
            <w:sz w:val="21"/>
            <w:szCs w:val="21"/>
            <w:shd w:val="clear" w:color="auto" w:fill="FFFFFF"/>
          </w:rPr>
          <w:t>\\</w:t>
        </w:r>
        <w:r w:rsidRPr="00035472">
          <w:rPr>
            <w:rStyle w:val="a7"/>
            <w:rFonts w:ascii="Verdana" w:hAnsi="Verdana"/>
            <w:sz w:val="21"/>
            <w:szCs w:val="21"/>
            <w:shd w:val="clear" w:color="auto" w:fill="FFFFFF"/>
            <w:lang w:val="en-US"/>
          </w:rPr>
          <w:t>schoolsrv</w:t>
        </w:r>
      </w:hyperlink>
      <w:r w:rsidRPr="004442E1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или </w:t>
      </w:r>
      <w:hyperlink r:id="rId8" w:history="1">
        <w:r w:rsidRPr="00035472">
          <w:rPr>
            <w:rStyle w:val="a7"/>
            <w:rFonts w:ascii="Verdana" w:hAnsi="Verdana"/>
            <w:sz w:val="21"/>
            <w:szCs w:val="21"/>
            <w:shd w:val="clear" w:color="auto" w:fill="FFFFFF"/>
          </w:rPr>
          <w:t>\\10.0.0.1</w:t>
        </w:r>
      </w:hyperlink>
    </w:p>
    <w:p w:rsidR="00AE52CE" w:rsidRPr="008B1DD8" w:rsidRDefault="00AE52CE" w:rsidP="00AE52CE">
      <w:pP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 xml:space="preserve">Внутри есть папка, называющаяся </w:t>
      </w:r>
      <w:r w:rsidRPr="00AE52CE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”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Доступно всем</w:t>
      </w:r>
      <w:r w:rsidRPr="00AE52CE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”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, ее можно подключить как сетевой диск.</w:t>
      </w:r>
    </w:p>
    <w:p w:rsidR="004442E1" w:rsidRDefault="004442E1">
      <w:pPr>
        <w:rPr>
          <w:lang w:val="en-US"/>
        </w:rPr>
      </w:pPr>
      <w:r>
        <w:rPr>
          <w:rFonts w:ascii="Verdana" w:hAnsi="Verdan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238625" cy="2038350"/>
            <wp:effectExtent l="19050" t="0" r="9525" b="0"/>
            <wp:docPr id="1" name="Рисунок 1" descr="D:\Documents and Settings\Admin\Рабочий стол\1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E1" w:rsidRPr="005E2209" w:rsidRDefault="004442E1" w:rsidP="008B1DD8">
      <w:pPr>
        <w:jc w:val="center"/>
        <w:rPr>
          <w:b/>
          <w:sz w:val="32"/>
          <w:szCs w:val="32"/>
        </w:rPr>
      </w:pPr>
      <w:r w:rsidRPr="005E2209">
        <w:rPr>
          <w:b/>
          <w:sz w:val="32"/>
          <w:szCs w:val="32"/>
        </w:rPr>
        <w:t>Добавление закрытой папки</w:t>
      </w:r>
    </w:p>
    <w:p w:rsidR="004442E1" w:rsidRDefault="004442E1">
      <w:r>
        <w:t>На сервере создана закрытая папка, доступ к которой осуществляется по паролю, мы рекомендуем добавить ее на компьютеры учителей следующим образом</w:t>
      </w:r>
      <w:r w:rsidRPr="004442E1">
        <w:t>:</w:t>
      </w:r>
    </w:p>
    <w:p w:rsidR="004442E1" w:rsidRDefault="00667EF8">
      <w:r>
        <w:rPr>
          <w:b/>
          <w:lang w:val="en-US"/>
        </w:rPr>
        <w:t>Windows</w:t>
      </w:r>
      <w:r w:rsidRPr="00667EF8">
        <w:rPr>
          <w:b/>
        </w:rPr>
        <w:t xml:space="preserve"> </w:t>
      </w:r>
      <w:r>
        <w:rPr>
          <w:b/>
          <w:lang w:val="en-US"/>
        </w:rPr>
        <w:t>XP</w:t>
      </w:r>
      <w:r w:rsidRPr="00667EF8">
        <w:rPr>
          <w:b/>
        </w:rPr>
        <w:t>:</w:t>
      </w:r>
      <w:r w:rsidR="004B176B" w:rsidRPr="004B176B">
        <w:rPr>
          <w:b/>
        </w:rPr>
        <w:t xml:space="preserve">  </w:t>
      </w:r>
      <w:r w:rsidR="004442E1">
        <w:t xml:space="preserve">Заходим в </w:t>
      </w:r>
      <w:r w:rsidR="004442E1" w:rsidRPr="004442E1">
        <w:t>‘</w:t>
      </w:r>
      <w:r w:rsidR="004442E1">
        <w:t>Мой компьютер</w:t>
      </w:r>
      <w:r w:rsidR="004442E1" w:rsidRPr="004442E1">
        <w:t>”</w:t>
      </w:r>
      <w:r w:rsidR="004442E1">
        <w:t xml:space="preserve">, сверху нажимаем </w:t>
      </w:r>
      <w:r w:rsidR="004442E1" w:rsidRPr="004442E1">
        <w:t>“</w:t>
      </w:r>
      <w:r w:rsidR="004442E1">
        <w:t>Сервис</w:t>
      </w:r>
      <w:r w:rsidR="004442E1" w:rsidRPr="004442E1">
        <w:t xml:space="preserve"> -&gt;</w:t>
      </w:r>
      <w:r w:rsidR="004442E1">
        <w:t xml:space="preserve"> Подключить сетевой диск</w:t>
      </w:r>
      <w:r w:rsidR="004442E1" w:rsidRPr="004442E1">
        <w:t>”</w:t>
      </w:r>
    </w:p>
    <w:p w:rsidR="00667EF8" w:rsidRDefault="00667EF8">
      <w:r>
        <w:t>Папка называется</w:t>
      </w:r>
      <w:proofErr w:type="gramStart"/>
      <w:r w:rsidRPr="00667EF8">
        <w:t xml:space="preserve"> :</w:t>
      </w:r>
      <w:proofErr w:type="gramEnd"/>
      <w:r w:rsidRPr="00667EF8">
        <w:t xml:space="preserve"> </w:t>
      </w:r>
      <w:hyperlink r:id="rId10" w:history="1">
        <w:r w:rsidRPr="00667EF8">
          <w:rPr>
            <w:rStyle w:val="a7"/>
          </w:rPr>
          <w:t>\\</w:t>
        </w:r>
        <w:r w:rsidRPr="00035472">
          <w:rPr>
            <w:rStyle w:val="a7"/>
            <w:lang w:val="en-US"/>
          </w:rPr>
          <w:t>schoolsrv</w:t>
        </w:r>
        <w:r w:rsidRPr="00667EF8">
          <w:rPr>
            <w:rStyle w:val="a7"/>
          </w:rPr>
          <w:t>\</w:t>
        </w:r>
        <w:r w:rsidRPr="00035472">
          <w:rPr>
            <w:rStyle w:val="a7"/>
            <w:lang w:val="en-US"/>
          </w:rPr>
          <w:t>Inc</w:t>
        </w:r>
      </w:hyperlink>
    </w:p>
    <w:p w:rsidR="00667EF8" w:rsidRPr="00667EF8" w:rsidRDefault="00667EF8">
      <w:r>
        <w:t>Ставим галочку восстанавливать при входе в систему и</w:t>
      </w:r>
      <w:proofErr w:type="gramStart"/>
      <w:r w:rsidRPr="00667EF8">
        <w:t xml:space="preserve"> </w:t>
      </w:r>
      <w:r>
        <w:t>Н</w:t>
      </w:r>
      <w:proofErr w:type="gramEnd"/>
      <w:r>
        <w:t xml:space="preserve">ажимаем на </w:t>
      </w:r>
      <w:r w:rsidRPr="00667EF8">
        <w:t>“</w:t>
      </w:r>
      <w:r>
        <w:t>Подключение под  другим именем</w:t>
      </w:r>
      <w:r w:rsidRPr="00667EF8">
        <w:t>”</w:t>
      </w:r>
    </w:p>
    <w:p w:rsidR="004442E1" w:rsidRDefault="00667EF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48125" cy="29889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55" cy="299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6B" w:rsidRPr="00C91BDC" w:rsidRDefault="00667EF8">
      <w:r>
        <w:t xml:space="preserve">Пользователь </w:t>
      </w:r>
      <w:proofErr w:type="spellStart"/>
      <w:r>
        <w:rPr>
          <w:lang w:val="en-US"/>
        </w:rPr>
        <w:t>schoolsrv</w:t>
      </w:r>
      <w:proofErr w:type="spellEnd"/>
      <w:r w:rsidRPr="00667EF8">
        <w:t>\</w:t>
      </w:r>
      <w:r>
        <w:rPr>
          <w:lang w:val="en-US"/>
        </w:rPr>
        <w:t>USER</w:t>
      </w:r>
      <w:r>
        <w:t xml:space="preserve"> и выданный вам пароль</w:t>
      </w:r>
      <w:r w:rsidRPr="00667EF8">
        <w:t>.</w:t>
      </w:r>
    </w:p>
    <w:p w:rsidR="00667EF8" w:rsidRDefault="00667EF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33800" cy="1771650"/>
            <wp:effectExtent l="19050" t="0" r="0" b="0"/>
            <wp:docPr id="6" name="Рисунок 5" descr="D:\Documents and Settings\Admin\Рабочий стол\1\321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1\32131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F8" w:rsidRDefault="00667EF8">
      <w:pPr>
        <w:rPr>
          <w:b/>
        </w:rPr>
      </w:pPr>
      <w:r w:rsidRPr="00667EF8">
        <w:rPr>
          <w:b/>
          <w:lang w:val="en-US"/>
        </w:rPr>
        <w:lastRenderedPageBreak/>
        <w:t>Windows</w:t>
      </w:r>
      <w:r w:rsidRPr="00C91BDC">
        <w:rPr>
          <w:b/>
        </w:rPr>
        <w:t xml:space="preserve"> 7/ </w:t>
      </w:r>
      <w:r w:rsidRPr="00667EF8">
        <w:rPr>
          <w:b/>
          <w:lang w:val="en-US"/>
        </w:rPr>
        <w:t>Vista</w:t>
      </w:r>
    </w:p>
    <w:p w:rsidR="00667EF8" w:rsidRDefault="00667EF8" w:rsidP="00667EF8">
      <w:r>
        <w:t xml:space="preserve">Заходим в </w:t>
      </w:r>
      <w:r w:rsidRPr="004442E1">
        <w:t>‘</w:t>
      </w:r>
      <w:r>
        <w:t>Мой компьютер</w:t>
      </w:r>
      <w:r w:rsidRPr="004442E1">
        <w:t>”</w:t>
      </w:r>
      <w:r>
        <w:t xml:space="preserve">, сверху нажимаем </w:t>
      </w:r>
      <w:r w:rsidRPr="004442E1">
        <w:t>“</w:t>
      </w:r>
      <w:r>
        <w:t xml:space="preserve"> Подключить сетевой диск</w:t>
      </w:r>
      <w:r w:rsidRPr="004442E1">
        <w:t>”</w:t>
      </w:r>
    </w:p>
    <w:p w:rsidR="00667EF8" w:rsidRDefault="00667EF8" w:rsidP="00667EF8">
      <w:r>
        <w:t>Папка называется</w:t>
      </w:r>
      <w:proofErr w:type="gramStart"/>
      <w:r w:rsidRPr="00667EF8">
        <w:t xml:space="preserve"> :</w:t>
      </w:r>
      <w:proofErr w:type="gramEnd"/>
      <w:r w:rsidRPr="00667EF8">
        <w:t xml:space="preserve"> </w:t>
      </w:r>
      <w:hyperlink r:id="rId13" w:history="1">
        <w:r w:rsidRPr="00667EF8">
          <w:rPr>
            <w:rStyle w:val="a7"/>
          </w:rPr>
          <w:t>\\</w:t>
        </w:r>
        <w:r w:rsidRPr="00035472">
          <w:rPr>
            <w:rStyle w:val="a7"/>
            <w:lang w:val="en-US"/>
          </w:rPr>
          <w:t>schoolsrv</w:t>
        </w:r>
        <w:r w:rsidRPr="00667EF8">
          <w:rPr>
            <w:rStyle w:val="a7"/>
          </w:rPr>
          <w:t>\</w:t>
        </w:r>
        <w:r w:rsidRPr="00035472">
          <w:rPr>
            <w:rStyle w:val="a7"/>
            <w:lang w:val="en-US"/>
          </w:rPr>
          <w:t>Inc</w:t>
        </w:r>
      </w:hyperlink>
    </w:p>
    <w:p w:rsidR="00315EEF" w:rsidRPr="00315EEF" w:rsidRDefault="00315EEF" w:rsidP="00667EF8">
      <w:r>
        <w:t xml:space="preserve">Ставим обе галочки и нажимаем </w:t>
      </w:r>
      <w:r w:rsidRPr="00315EEF">
        <w:t>“</w:t>
      </w:r>
      <w:r>
        <w:t>Готово</w:t>
      </w:r>
      <w:r w:rsidRPr="00315EEF">
        <w:t>”</w:t>
      </w:r>
    </w:p>
    <w:p w:rsidR="00667EF8" w:rsidRDefault="00667EF8">
      <w:r>
        <w:rPr>
          <w:noProof/>
          <w:lang w:eastAsia="ru-RU"/>
        </w:rPr>
        <w:drawing>
          <wp:inline distT="0" distB="0" distL="0" distR="0">
            <wp:extent cx="5934075" cy="4343400"/>
            <wp:effectExtent l="19050" t="0" r="9525" b="0"/>
            <wp:docPr id="7" name="Рисунок 6" descr="D:\Documents and Settings\Admin\Рабочий стол\1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1\2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63" w:rsidRPr="00B52263" w:rsidRDefault="00B52263">
      <w:r>
        <w:t xml:space="preserve">Вводим пользователя </w:t>
      </w:r>
      <w:proofErr w:type="spellStart"/>
      <w:r>
        <w:rPr>
          <w:lang w:val="en-US"/>
        </w:rPr>
        <w:t>schoolsrv</w:t>
      </w:r>
      <w:proofErr w:type="spellEnd"/>
      <w:r w:rsidRPr="00B52263">
        <w:t>\</w:t>
      </w:r>
      <w:r>
        <w:rPr>
          <w:lang w:val="en-US"/>
        </w:rPr>
        <w:t>USER</w:t>
      </w:r>
      <w:r w:rsidRPr="00B52263">
        <w:t xml:space="preserve"> </w:t>
      </w:r>
      <w:r>
        <w:t xml:space="preserve">, выданный пароль и ставим галочку </w:t>
      </w:r>
    </w:p>
    <w:p w:rsidR="00315EEF" w:rsidRDefault="00B52263">
      <w:r>
        <w:rPr>
          <w:noProof/>
          <w:lang w:eastAsia="ru-RU"/>
        </w:rPr>
        <w:drawing>
          <wp:inline distT="0" distB="0" distL="0" distR="0">
            <wp:extent cx="4181475" cy="2628900"/>
            <wp:effectExtent l="19050" t="0" r="9525" b="0"/>
            <wp:docPr id="8" name="Рисунок 7" descr="D:\Documents and Settings\Admin\Рабочий стол\1\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1\23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6B" w:rsidRDefault="004B176B">
      <w:r>
        <w:br w:type="page"/>
      </w:r>
    </w:p>
    <w:p w:rsidR="00B52263" w:rsidRDefault="00114B47" w:rsidP="008B1DD8">
      <w:pPr>
        <w:jc w:val="center"/>
        <w:rPr>
          <w:b/>
          <w:sz w:val="32"/>
          <w:szCs w:val="32"/>
        </w:rPr>
      </w:pPr>
      <w:r w:rsidRPr="00114B47">
        <w:rPr>
          <w:b/>
          <w:sz w:val="32"/>
          <w:szCs w:val="32"/>
        </w:rPr>
        <w:lastRenderedPageBreak/>
        <w:t>Добавление новых пользователей в почту</w:t>
      </w:r>
    </w:p>
    <w:p w:rsidR="00114B47" w:rsidRPr="00512ED6" w:rsidRDefault="00512ED6" w:rsidP="00114B4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45720</wp:posOffset>
            </wp:positionV>
            <wp:extent cx="4133850" cy="236220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B47">
        <w:t xml:space="preserve">В </w:t>
      </w:r>
      <w:r w:rsidR="00114B47">
        <w:rPr>
          <w:lang w:val="en-US"/>
        </w:rPr>
        <w:t>Internet</w:t>
      </w:r>
      <w:r w:rsidR="00114B47" w:rsidRPr="00114B47">
        <w:t xml:space="preserve"> </w:t>
      </w:r>
      <w:r w:rsidR="00114B47">
        <w:rPr>
          <w:lang w:val="en-US"/>
        </w:rPr>
        <w:t>Explorer</w:t>
      </w:r>
      <w:r w:rsidR="00114B47" w:rsidRPr="00114B47">
        <w:t xml:space="preserve"> </w:t>
      </w:r>
      <w:r w:rsidR="00114B47">
        <w:t xml:space="preserve">заходим на сайт администрирования почты </w:t>
      </w:r>
      <w:r w:rsidR="00114B47" w:rsidRPr="00114B47">
        <w:rPr>
          <w:b/>
        </w:rPr>
        <w:t>10.0.0.1:1000</w:t>
      </w:r>
      <w:r w:rsidRPr="00512ED6">
        <w:rPr>
          <w:b/>
        </w:rPr>
        <w:t xml:space="preserve"> </w:t>
      </w:r>
    </w:p>
    <w:p w:rsidR="00512ED6" w:rsidRDefault="00512ED6" w:rsidP="00114B47"/>
    <w:p w:rsidR="00114B47" w:rsidRPr="00512ED6" w:rsidRDefault="00114B47" w:rsidP="00114B47">
      <w:r>
        <w:t>Вводим почту администратора домена и пароль</w:t>
      </w:r>
      <w:r w:rsidR="00512ED6">
        <w:t>, выбираем язык.</w:t>
      </w:r>
    </w:p>
    <w:p w:rsidR="00512ED6" w:rsidRDefault="00512ED6" w:rsidP="00114B47"/>
    <w:p w:rsidR="00512ED6" w:rsidRDefault="00512ED6" w:rsidP="00114B47"/>
    <w:p w:rsidR="00512ED6" w:rsidRDefault="00512ED6" w:rsidP="00114B47"/>
    <w:p w:rsidR="00512ED6" w:rsidRDefault="00512ED6" w:rsidP="00114B47"/>
    <w:p w:rsidR="00512ED6" w:rsidRPr="00512ED6" w:rsidRDefault="00512ED6" w:rsidP="00114B47">
      <w:r>
        <w:t xml:space="preserve">Выбираем вкладку </w:t>
      </w:r>
      <w:r w:rsidRPr="00512ED6">
        <w:t>“</w:t>
      </w:r>
      <w:r>
        <w:t>учетные записи</w:t>
      </w:r>
      <w:r w:rsidRPr="00512ED6">
        <w:t>”</w:t>
      </w:r>
      <w:r>
        <w:t xml:space="preserve">, нажимаем кнопку </w:t>
      </w:r>
      <w:r w:rsidRPr="00512ED6">
        <w:t>“</w:t>
      </w:r>
      <w:r>
        <w:t>новый</w:t>
      </w:r>
      <w:r w:rsidRPr="00512ED6">
        <w:t>”</w:t>
      </w:r>
    </w:p>
    <w:p w:rsidR="00512ED6" w:rsidRDefault="00512ED6" w:rsidP="00114B47">
      <w:r>
        <w:rPr>
          <w:noProof/>
          <w:lang w:eastAsia="ru-RU"/>
        </w:rPr>
        <w:drawing>
          <wp:inline distT="0" distB="0" distL="0" distR="0">
            <wp:extent cx="6657975" cy="1984289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920" cy="198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D6" w:rsidRPr="00512ED6" w:rsidRDefault="00C91BDC" w:rsidP="00114B4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56D6F0" wp14:editId="248091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15075" cy="376999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77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ED6">
        <w:t xml:space="preserve">Вводим </w:t>
      </w:r>
      <w:r w:rsidR="00512ED6">
        <w:rPr>
          <w:lang w:val="en-US"/>
        </w:rPr>
        <w:t>Email</w:t>
      </w:r>
      <w:r w:rsidR="00512ED6">
        <w:t xml:space="preserve"> адрес </w:t>
      </w:r>
      <w:r w:rsidR="00512ED6" w:rsidRPr="00512ED6">
        <w:rPr>
          <w:b/>
        </w:rPr>
        <w:t>на английском</w:t>
      </w:r>
      <w:r w:rsidR="00512ED6">
        <w:rPr>
          <w:b/>
        </w:rPr>
        <w:t xml:space="preserve"> без пробелов, </w:t>
      </w:r>
      <w:r w:rsidR="00512ED6" w:rsidRPr="00512ED6">
        <w:t xml:space="preserve">задаем пользователю пароль </w:t>
      </w:r>
      <w:r w:rsidR="00512ED6">
        <w:t xml:space="preserve">и нажимаем </w:t>
      </w:r>
      <w:r w:rsidR="00512ED6" w:rsidRPr="00512ED6">
        <w:t>“</w:t>
      </w:r>
      <w:r w:rsidR="00512ED6">
        <w:t>сохранить</w:t>
      </w:r>
      <w:r w:rsidR="00512ED6" w:rsidRPr="00512ED6">
        <w:t>”</w:t>
      </w:r>
      <w:r w:rsidR="00512ED6">
        <w:t>.</w:t>
      </w:r>
    </w:p>
    <w:p w:rsidR="00512ED6" w:rsidRDefault="00512ED6" w:rsidP="00114B47">
      <w:r>
        <w:br w:type="textWrapping" w:clear="all"/>
      </w:r>
    </w:p>
    <w:p w:rsidR="00C91BDC" w:rsidRDefault="00C91BDC" w:rsidP="00C91BDC">
      <w:r>
        <w:t>Каждый новый созданный пользователь может зайти на страницу веб администрирования 10.0.0.1</w:t>
      </w:r>
      <w:r w:rsidRPr="00C91BDC">
        <w:t>:1000</w:t>
      </w:r>
      <w:r>
        <w:t xml:space="preserve"> и управлять </w:t>
      </w:r>
      <w:r w:rsidRPr="00C91BDC">
        <w:rPr>
          <w:b/>
        </w:rPr>
        <w:t>своим</w:t>
      </w:r>
      <w:r>
        <w:t xml:space="preserve"> почтовым ящиком, в том числе сменить свой пароль.</w:t>
      </w:r>
    </w:p>
    <w:p w:rsidR="00C91BDC" w:rsidRDefault="00C91BDC" w:rsidP="00C91BDC">
      <w:pPr>
        <w:jc w:val="center"/>
        <w:rPr>
          <w:b/>
          <w:sz w:val="32"/>
          <w:szCs w:val="32"/>
        </w:rPr>
      </w:pPr>
      <w:r w:rsidRPr="00C91BDC">
        <w:rPr>
          <w:b/>
          <w:sz w:val="32"/>
          <w:szCs w:val="32"/>
        </w:rPr>
        <w:lastRenderedPageBreak/>
        <w:t>Работа с почтой через веб-клиент</w:t>
      </w:r>
    </w:p>
    <w:p w:rsidR="00C91BDC" w:rsidRDefault="00C91BDC" w:rsidP="00C91BDC">
      <w:r>
        <w:t>Работать с почтой по веб-клиенту возможно только внутри школьной сети, соединяясь по адресу  10.0.0.1</w:t>
      </w:r>
      <w:r w:rsidRPr="00C91BDC">
        <w:t>:3000</w:t>
      </w:r>
    </w:p>
    <w:p w:rsidR="00C91BDC" w:rsidRDefault="00C91BDC" w:rsidP="00C91BDC">
      <w:r>
        <w:rPr>
          <w:noProof/>
          <w:lang w:eastAsia="ru-RU"/>
        </w:rPr>
        <w:drawing>
          <wp:inline distT="0" distB="0" distL="0" distR="0">
            <wp:extent cx="3457575" cy="292668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2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DC" w:rsidRDefault="00C91BDC" w:rsidP="00C91BDC">
      <w:pPr>
        <w:jc w:val="center"/>
        <w:rPr>
          <w:b/>
          <w:sz w:val="32"/>
          <w:szCs w:val="32"/>
        </w:rPr>
      </w:pPr>
      <w:r w:rsidRPr="00C91BDC">
        <w:rPr>
          <w:b/>
          <w:sz w:val="32"/>
          <w:szCs w:val="32"/>
        </w:rPr>
        <w:t xml:space="preserve">Работа с почтой </w:t>
      </w:r>
      <w:proofErr w:type="gramStart"/>
      <w:r w:rsidRPr="00C91BDC">
        <w:rPr>
          <w:b/>
          <w:sz w:val="32"/>
          <w:szCs w:val="32"/>
        </w:rPr>
        <w:t>через</w:t>
      </w:r>
      <w:proofErr w:type="gramEnd"/>
      <w:r w:rsidRPr="00C91B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почтовый клиент</w:t>
      </w:r>
    </w:p>
    <w:p w:rsidR="00C91BDC" w:rsidRDefault="00C91BDC" w:rsidP="00C91BDC">
      <w:r>
        <w:t xml:space="preserve">Почтовых клиентов очень много, рассмотрим настройки самого распространенного, идущего в комплекте с операционной системой – </w:t>
      </w:r>
      <w:r>
        <w:rPr>
          <w:lang w:val="en-US"/>
        </w:rPr>
        <w:t>outlook</w:t>
      </w:r>
      <w:r w:rsidRPr="00C91BDC">
        <w:t xml:space="preserve"> </w:t>
      </w:r>
      <w:r>
        <w:rPr>
          <w:lang w:val="en-US"/>
        </w:rPr>
        <w:t>express</w:t>
      </w:r>
    </w:p>
    <w:p w:rsidR="00C91BDC" w:rsidRPr="00C91BDC" w:rsidRDefault="00C91BDC" w:rsidP="00C91BDC">
      <w:r>
        <w:t>Добавляем новую учетную запись.</w:t>
      </w:r>
    </w:p>
    <w:p w:rsidR="00C91BDC" w:rsidRDefault="00C91BDC" w:rsidP="00C91BDC">
      <w:r>
        <w:rPr>
          <w:noProof/>
          <w:lang w:eastAsia="ru-RU"/>
        </w:rPr>
        <w:drawing>
          <wp:inline distT="0" distB="0" distL="0" distR="0">
            <wp:extent cx="4667250" cy="2400100"/>
            <wp:effectExtent l="0" t="0" r="0" b="0"/>
            <wp:docPr id="10" name="Рисунок 10" descr="I:\скри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крины\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DC" w:rsidRPr="00C91BDC" w:rsidRDefault="00C91BDC" w:rsidP="00C91BDC">
      <w:r>
        <w:t xml:space="preserve">Кнопка </w:t>
      </w:r>
      <w:r>
        <w:rPr>
          <w:lang w:val="en-US"/>
        </w:rPr>
        <w:t>“</w:t>
      </w:r>
      <w:r>
        <w:t>добавить</w:t>
      </w:r>
      <w:r>
        <w:rPr>
          <w:lang w:val="en-US"/>
        </w:rPr>
        <w:t>”</w:t>
      </w:r>
      <w:r>
        <w:t xml:space="preserve"> -</w:t>
      </w:r>
      <w:r>
        <w:rPr>
          <w:lang w:val="en-US"/>
        </w:rPr>
        <w:t>&gt;</w:t>
      </w:r>
      <w:r>
        <w:t>почта</w:t>
      </w:r>
    </w:p>
    <w:p w:rsidR="00C91BDC" w:rsidRDefault="00C91BDC" w:rsidP="00C91BDC">
      <w:r>
        <w:rPr>
          <w:noProof/>
          <w:lang w:eastAsia="ru-RU"/>
        </w:rPr>
        <w:drawing>
          <wp:inline distT="0" distB="0" distL="0" distR="0">
            <wp:extent cx="3790950" cy="2374054"/>
            <wp:effectExtent l="0" t="0" r="0" b="0"/>
            <wp:docPr id="11" name="Рисунок 11" descr="I:\скри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скрины\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7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DC" w:rsidRDefault="00C91BDC" w:rsidP="00C91BDC">
      <w:r>
        <w:lastRenderedPageBreak/>
        <w:t>Вводим адрес почты,  заранее созданный администратором</w:t>
      </w:r>
    </w:p>
    <w:p w:rsidR="00C91BDC" w:rsidRDefault="00C91BDC" w:rsidP="00C91BDC">
      <w:r>
        <w:rPr>
          <w:noProof/>
          <w:lang w:eastAsia="ru-RU"/>
        </w:rPr>
        <w:drawing>
          <wp:inline distT="0" distB="0" distL="0" distR="0">
            <wp:extent cx="3593306" cy="2800350"/>
            <wp:effectExtent l="0" t="0" r="0" b="0"/>
            <wp:docPr id="12" name="Рисунок 12" descr="I:\скрин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скрины\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06" cy="28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DC" w:rsidRPr="00AE52CE" w:rsidRDefault="00C91BDC" w:rsidP="00C91BDC">
      <w:r>
        <w:t xml:space="preserve">Сервер входящих сообщений </w:t>
      </w:r>
      <w:r w:rsidRPr="00AE52CE">
        <w:t>–</w:t>
      </w:r>
      <w:r>
        <w:rPr>
          <w:lang w:val="en-US"/>
        </w:rPr>
        <w:t>POP</w:t>
      </w:r>
      <w:r w:rsidRPr="00AE52CE">
        <w:t>3</w:t>
      </w:r>
    </w:p>
    <w:p w:rsidR="00C91BDC" w:rsidRDefault="00C91BDC" w:rsidP="00C91BDC">
      <w:r>
        <w:t>Ареса серверов</w:t>
      </w:r>
      <w:r w:rsidRPr="00AE52CE">
        <w:t>:</w:t>
      </w:r>
      <w:r>
        <w:t xml:space="preserve">  10.0.0.1</w:t>
      </w:r>
    </w:p>
    <w:p w:rsidR="00C91BDC" w:rsidRDefault="00C91BDC" w:rsidP="00C91BDC">
      <w:r>
        <w:rPr>
          <w:noProof/>
          <w:lang w:eastAsia="ru-RU"/>
        </w:rPr>
        <w:drawing>
          <wp:inline distT="0" distB="0" distL="0" distR="0">
            <wp:extent cx="3638550" cy="2835610"/>
            <wp:effectExtent l="0" t="0" r="0" b="0"/>
            <wp:docPr id="14" name="Рисунок 14" descr="I:\скрин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скрины\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1" cy="28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DC" w:rsidRPr="00C91BDC" w:rsidRDefault="00C91BDC" w:rsidP="00C91BDC">
      <w:r>
        <w:t>Вводим Учетная запись – это ваш почтовый ящик и пароль</w:t>
      </w:r>
    </w:p>
    <w:p w:rsidR="00C91BDC" w:rsidRPr="00C91BDC" w:rsidRDefault="00C91BDC" w:rsidP="00C91BDC">
      <w:r>
        <w:rPr>
          <w:noProof/>
          <w:lang w:eastAsia="ru-RU"/>
        </w:rPr>
        <w:drawing>
          <wp:inline distT="0" distB="0" distL="0" distR="0">
            <wp:extent cx="3705225" cy="2887571"/>
            <wp:effectExtent l="0" t="0" r="0" b="0"/>
            <wp:docPr id="15" name="Рисунок 15" descr="I:\скрин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скрины\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27" cy="28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BDC" w:rsidRPr="00C91BDC" w:rsidSect="0085493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0EDF"/>
    <w:rsid w:val="00001827"/>
    <w:rsid w:val="00093BF5"/>
    <w:rsid w:val="00114B47"/>
    <w:rsid w:val="00120FCD"/>
    <w:rsid w:val="00315EEF"/>
    <w:rsid w:val="004442E1"/>
    <w:rsid w:val="004B176B"/>
    <w:rsid w:val="00512ED6"/>
    <w:rsid w:val="00521628"/>
    <w:rsid w:val="005E2209"/>
    <w:rsid w:val="00667EF8"/>
    <w:rsid w:val="00810EDF"/>
    <w:rsid w:val="00854933"/>
    <w:rsid w:val="008B1DD8"/>
    <w:rsid w:val="008B2998"/>
    <w:rsid w:val="00A342C6"/>
    <w:rsid w:val="00A65ACD"/>
    <w:rsid w:val="00AE52CE"/>
    <w:rsid w:val="00B33235"/>
    <w:rsid w:val="00B3482E"/>
    <w:rsid w:val="00B52263"/>
    <w:rsid w:val="00B6600E"/>
    <w:rsid w:val="00C91BDC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FCD"/>
    <w:rPr>
      <w:b/>
      <w:bCs/>
    </w:rPr>
  </w:style>
  <w:style w:type="paragraph" w:styleId="a4">
    <w:name w:val="Normal (Web)"/>
    <w:basedOn w:val="a"/>
    <w:uiPriority w:val="99"/>
    <w:semiHidden/>
    <w:unhideWhenUsed/>
    <w:rsid w:val="0081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EDF"/>
  </w:style>
  <w:style w:type="paragraph" w:styleId="a5">
    <w:name w:val="Balloon Text"/>
    <w:basedOn w:val="a"/>
    <w:link w:val="a6"/>
    <w:uiPriority w:val="99"/>
    <w:semiHidden/>
    <w:unhideWhenUsed/>
    <w:rsid w:val="008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E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42E1"/>
    <w:rPr>
      <w:color w:val="0000FF" w:themeColor="hyperlink"/>
      <w:u w:val="single"/>
    </w:rPr>
  </w:style>
  <w:style w:type="paragraph" w:customStyle="1" w:styleId="14">
    <w:name w:val="Обычный + 14 пт"/>
    <w:aliases w:val="По ширине,Первая строка:  1,5 см"/>
    <w:basedOn w:val="a"/>
    <w:rsid w:val="008B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0.0.1" TargetMode="External"/><Relationship Id="rId13" Type="http://schemas.openxmlformats.org/officeDocument/2006/relationships/hyperlink" Target="file:///\\schoolsrv\Inc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file:///\\schoolsrv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10.0.0.1:8530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hyperlink" Target="file:///\\schoolsrv\Inc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Harkonnen</dc:creator>
  <cp:keywords/>
  <dc:description/>
  <cp:lastModifiedBy>Кирилл</cp:lastModifiedBy>
  <cp:revision>17</cp:revision>
  <dcterms:created xsi:type="dcterms:W3CDTF">2012-10-28T03:58:00Z</dcterms:created>
  <dcterms:modified xsi:type="dcterms:W3CDTF">2012-10-28T21:56:00Z</dcterms:modified>
</cp:coreProperties>
</file>